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7ABB8C" w14:textId="3C484B80" w:rsidR="00F57392" w:rsidRDefault="00F57392" w:rsidP="00F57392">
      <w:pPr>
        <w:rPr>
          <w:b/>
        </w:rPr>
      </w:pPr>
      <w:r>
        <w:rPr>
          <w:b/>
        </w:rPr>
        <w:t xml:space="preserve">English 3309 </w:t>
      </w:r>
      <w:r>
        <w:rPr>
          <w:b/>
        </w:rPr>
        <w:tab/>
      </w:r>
      <w:r>
        <w:rPr>
          <w:b/>
        </w:rPr>
        <w:tab/>
      </w:r>
      <w:r>
        <w:rPr>
          <w:b/>
        </w:rPr>
        <w:tab/>
      </w:r>
      <w:r>
        <w:rPr>
          <w:b/>
        </w:rPr>
        <w:tab/>
        <w:t>Dr. Creighton</w:t>
      </w:r>
      <w:r>
        <w:rPr>
          <w:b/>
        </w:rPr>
        <w:tab/>
      </w:r>
      <w:r>
        <w:rPr>
          <w:b/>
        </w:rPr>
        <w:tab/>
      </w:r>
      <w:r>
        <w:rPr>
          <w:b/>
        </w:rPr>
        <w:tab/>
      </w:r>
      <w:r>
        <w:rPr>
          <w:b/>
        </w:rPr>
        <w:tab/>
      </w:r>
      <w:r w:rsidR="00CB2EC2">
        <w:rPr>
          <w:b/>
        </w:rPr>
        <w:t>Fall 2020</w:t>
      </w:r>
    </w:p>
    <w:p w14:paraId="1279AF19" w14:textId="77777777" w:rsidR="00F57392" w:rsidRDefault="00F57392" w:rsidP="00F57392">
      <w:pPr>
        <w:rPr>
          <w:b/>
        </w:rPr>
      </w:pPr>
    </w:p>
    <w:p w14:paraId="48D39B7C" w14:textId="4C6711C2" w:rsidR="007D5DB6" w:rsidRDefault="00F84F47" w:rsidP="00657492">
      <w:pPr>
        <w:jc w:val="center"/>
        <w:rPr>
          <w:b/>
        </w:rPr>
      </w:pPr>
      <w:r>
        <w:rPr>
          <w:b/>
        </w:rPr>
        <w:t>Prompt</w:t>
      </w:r>
      <w:r w:rsidR="00F57392">
        <w:rPr>
          <w:b/>
        </w:rPr>
        <w:t xml:space="preserve"> #2</w:t>
      </w:r>
      <w:r w:rsidR="00657492">
        <w:rPr>
          <w:b/>
        </w:rPr>
        <w:t>—Developing Character through a list of things not remembered</w:t>
      </w:r>
    </w:p>
    <w:p w14:paraId="7900BE55" w14:textId="77777777" w:rsidR="00F57392" w:rsidRDefault="00F57392" w:rsidP="00F57392">
      <w:pPr>
        <w:jc w:val="center"/>
        <w:rPr>
          <w:b/>
        </w:rPr>
      </w:pPr>
      <w:r>
        <w:rPr>
          <w:b/>
        </w:rPr>
        <w:t>2-page minimum</w:t>
      </w:r>
    </w:p>
    <w:p w14:paraId="2C92BE5D" w14:textId="77777777" w:rsidR="00F57392" w:rsidRDefault="00F57392" w:rsidP="00F57392">
      <w:pPr>
        <w:jc w:val="center"/>
        <w:rPr>
          <w:b/>
        </w:rPr>
      </w:pPr>
    </w:p>
    <w:p w14:paraId="467688C7" w14:textId="2FF3F49B" w:rsidR="00657492" w:rsidRPr="00941A18" w:rsidRDefault="00657492" w:rsidP="00657492">
      <w:pPr>
        <w:contextualSpacing/>
      </w:pPr>
      <w:r>
        <w:rPr>
          <w:b/>
          <w:bCs/>
        </w:rPr>
        <w:t xml:space="preserve">Format: </w:t>
      </w:r>
      <w:r w:rsidRPr="00941A18">
        <w:t>Two page minimum, 12 pt. font, double–spaced, one-inch margins, no extra space between paragraphs, due 9/</w:t>
      </w:r>
      <w:r>
        <w:t>10</w:t>
      </w:r>
      <w:r w:rsidRPr="00941A18">
        <w:t xml:space="preserve"> by 11:59 p.m.</w:t>
      </w:r>
      <w:r>
        <w:t xml:space="preserve"> in Dropbox.</w:t>
      </w:r>
      <w:r w:rsidRPr="00941A18">
        <w:t xml:space="preserve"> Please upload on Assignment Link in the Prompts folder in the Dropbox. Use one of these file types: </w:t>
      </w:r>
      <w:r w:rsidRPr="00941A18">
        <w:rPr>
          <w:color w:val="000000"/>
        </w:rPr>
        <w:t>Microsoft</w:t>
      </w:r>
      <w:r w:rsidRPr="00941A18">
        <w:rPr>
          <w:color w:val="000000"/>
          <w:vertAlign w:val="superscript"/>
        </w:rPr>
        <w:t>®</w:t>
      </w:r>
      <w:r w:rsidRPr="00941A18">
        <w:rPr>
          <w:color w:val="000000"/>
        </w:rPr>
        <w:t> Word (DOC, DOCX); OpenOffice</w:t>
      </w:r>
      <w:r w:rsidRPr="00941A18">
        <w:rPr>
          <w:color w:val="000000"/>
          <w:vertAlign w:val="superscript"/>
        </w:rPr>
        <w:t>®</w:t>
      </w:r>
      <w:r w:rsidRPr="00941A18">
        <w:rPr>
          <w:color w:val="000000"/>
        </w:rPr>
        <w:t> Documents (ODS, ODT, ODP); PDF; PSD; RTF</w:t>
      </w:r>
    </w:p>
    <w:p w14:paraId="4C6A1149" w14:textId="77777777" w:rsidR="00657492" w:rsidRPr="00941A18" w:rsidRDefault="00657492" w:rsidP="00657492">
      <w:pPr>
        <w:pStyle w:val="Default"/>
        <w:rPr>
          <w:szCs w:val="23"/>
        </w:rPr>
      </w:pPr>
    </w:p>
    <w:p w14:paraId="764123F8" w14:textId="77777777" w:rsidR="006304D7" w:rsidRDefault="006304D7" w:rsidP="00F57392"/>
    <w:p w14:paraId="5FC8D807" w14:textId="77777777" w:rsidR="00CB2EC2" w:rsidRDefault="006304D7" w:rsidP="00F57392">
      <w:pPr>
        <w:rPr>
          <w:bCs/>
        </w:rPr>
      </w:pPr>
      <w:r>
        <w:rPr>
          <w:b/>
        </w:rPr>
        <w:t xml:space="preserve">Instructions: </w:t>
      </w:r>
      <w:r w:rsidR="00657492">
        <w:rPr>
          <w:bCs/>
        </w:rPr>
        <w:t xml:space="preserve">As we discussed in class, this is an exercise drawn from Tobias Wolff’s fictional short story, “Bullet in the Brain.” In the instant the central character Anders is in the process of dying, the narrative presents us with a richly developed sequence of things Anders does not remember that nevertheless tell us a great deal about the evolution of his life before this one moment in the bank. And then, in a final turn, the story zeroes in on one moment, one scene that Anders does remember just before the bullet does its final work. And that richly develop scene tells us something very poignant about this rather bitter, disappointed man. </w:t>
      </w:r>
    </w:p>
    <w:p w14:paraId="25B48D69" w14:textId="77777777" w:rsidR="00CB2EC2" w:rsidRDefault="00CB2EC2" w:rsidP="00F57392">
      <w:pPr>
        <w:rPr>
          <w:bCs/>
        </w:rPr>
      </w:pPr>
    </w:p>
    <w:p w14:paraId="53FAB63C" w14:textId="54428D89" w:rsidR="007D5DB6" w:rsidRDefault="00CB2EC2" w:rsidP="00CB2EC2">
      <w:pPr>
        <w:rPr>
          <w:bCs/>
        </w:rPr>
      </w:pPr>
      <w:r>
        <w:rPr>
          <w:bCs/>
        </w:rPr>
        <w:t>So, try this too. You can work with your own memory—things you don’t remember that, if you start to list and try to develop them, may jog memory (I have an image from very early childhood riding my father’s shoulders in a train, but can’t remember the circumstances surrounding it—and yet, knowing my family and my father and the minimal access we had to trains, I can begin to speculate, and build a story about all I can’t remember). I could do this in first person voice. I could do it in second person. Or third person. Each would have a slightly different effect. Working in third person while writing could liberate me from being too self-focused.</w:t>
      </w:r>
    </w:p>
    <w:p w14:paraId="183CAB3F" w14:textId="6A8247A2" w:rsidR="00CB2EC2" w:rsidRDefault="00CB2EC2" w:rsidP="00CB2EC2">
      <w:pPr>
        <w:rPr>
          <w:bCs/>
        </w:rPr>
      </w:pPr>
    </w:p>
    <w:p w14:paraId="2302F116" w14:textId="6D1FBFC5" w:rsidR="00CB2EC2" w:rsidRDefault="00CB2EC2" w:rsidP="00CB2EC2">
      <w:pPr>
        <w:rPr>
          <w:bCs/>
        </w:rPr>
      </w:pPr>
      <w:r>
        <w:rPr>
          <w:bCs/>
        </w:rPr>
        <w:t>You can also create a character—picture that character in your mind and invent a sequence of memories that the character has lost track of. What does that sequence tell us about who that character is?</w:t>
      </w:r>
    </w:p>
    <w:p w14:paraId="760CE671" w14:textId="67F1833F" w:rsidR="00CB2EC2" w:rsidRDefault="00CB2EC2" w:rsidP="00CB2EC2">
      <w:pPr>
        <w:rPr>
          <w:bCs/>
        </w:rPr>
      </w:pPr>
    </w:p>
    <w:p w14:paraId="3744EE04" w14:textId="6CC24ECF" w:rsidR="00CB2EC2" w:rsidRDefault="00CB2EC2" w:rsidP="00CB2EC2">
      <w:pPr>
        <w:rPr>
          <w:bCs/>
        </w:rPr>
      </w:pPr>
      <w:r>
        <w:rPr>
          <w:bCs/>
        </w:rPr>
        <w:t xml:space="preserve">You don’t have to work this out beforehand. Jump in and start writing unremembered things—things just on the edge of memory and see what develops. </w:t>
      </w:r>
    </w:p>
    <w:p w14:paraId="1A8E0BB1" w14:textId="56635519" w:rsidR="00CB2EC2" w:rsidRDefault="00CB2EC2" w:rsidP="00CB2EC2">
      <w:pPr>
        <w:rPr>
          <w:bCs/>
        </w:rPr>
      </w:pPr>
    </w:p>
    <w:p w14:paraId="3BC48B15" w14:textId="5BBC4A44" w:rsidR="00CB2EC2" w:rsidRDefault="00CB2EC2" w:rsidP="00CB2EC2">
      <w:r>
        <w:rPr>
          <w:bCs/>
        </w:rPr>
        <w:t>Use Wolff’s model, if it seems right: A sequence of things not remembered—that ends with one vivid thing remembered.</w:t>
      </w:r>
    </w:p>
    <w:p w14:paraId="542E0599" w14:textId="7D2B04C8" w:rsidR="007D5DB6" w:rsidRDefault="00CB2EC2" w:rsidP="00F57392">
      <w:r>
        <w:t xml:space="preserve"> </w:t>
      </w:r>
    </w:p>
    <w:p w14:paraId="5D068932" w14:textId="5ECA1CB4" w:rsidR="00CB2EC2" w:rsidRDefault="00CB2EC2" w:rsidP="00F57392"/>
    <w:p w14:paraId="0ABC018E" w14:textId="718D3073" w:rsidR="00CB2EC2" w:rsidRDefault="00CB2EC2" w:rsidP="00F57392">
      <w:r>
        <w:t>Remember—first draft! You’re exploring! It doesn’t need to be tightly polished or finished.</w:t>
      </w:r>
    </w:p>
    <w:p w14:paraId="21FD8E65" w14:textId="77777777" w:rsidR="00F57392" w:rsidRPr="00F57392" w:rsidRDefault="00F57392" w:rsidP="00F57392"/>
    <w:p w14:paraId="174C7370" w14:textId="77777777" w:rsidR="00F57392" w:rsidRDefault="00F57392" w:rsidP="00F57392"/>
    <w:p w14:paraId="6AF552BF" w14:textId="77777777" w:rsidR="00086D80" w:rsidRDefault="00086D80"/>
    <w:sectPr w:rsidR="00086D80" w:rsidSect="00086D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392"/>
    <w:rsid w:val="00020F29"/>
    <w:rsid w:val="00086D80"/>
    <w:rsid w:val="00284471"/>
    <w:rsid w:val="00352AE4"/>
    <w:rsid w:val="006304D7"/>
    <w:rsid w:val="00657492"/>
    <w:rsid w:val="007D5DB6"/>
    <w:rsid w:val="0084371D"/>
    <w:rsid w:val="00CB2EC2"/>
    <w:rsid w:val="00F57392"/>
    <w:rsid w:val="00F84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85442"/>
  <w15:docId w15:val="{44A5D248-1E1D-6140-B87F-1385D74AB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39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7492"/>
    <w:pPr>
      <w:widowControl w:val="0"/>
      <w:autoSpaceDE w:val="0"/>
      <w:autoSpaceDN w:val="0"/>
      <w:adjustRightInd w:val="0"/>
      <w:spacing w:after="0" w:line="240" w:lineRule="auto"/>
    </w:pPr>
    <w:rPr>
      <w:rFonts w:ascii="Times New Roman" w:eastAsia="Cambr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367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348</Words>
  <Characters>1987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Houston Downtown</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creighton</dc:creator>
  <cp:keywords/>
  <dc:description/>
  <cp:lastModifiedBy>Creighton, Jane</cp:lastModifiedBy>
  <cp:revision>3</cp:revision>
  <cp:lastPrinted>2012-01-25T23:00:00Z</cp:lastPrinted>
  <dcterms:created xsi:type="dcterms:W3CDTF">2020-09-04T15:39:00Z</dcterms:created>
  <dcterms:modified xsi:type="dcterms:W3CDTF">2020-09-04T15:59:00Z</dcterms:modified>
</cp:coreProperties>
</file>